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99" w:rsidRPr="00870077" w:rsidRDefault="00127499" w:rsidP="00127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2024</w:t>
      </w:r>
      <w:r w:rsidRPr="00870077">
        <w:rPr>
          <w:rFonts w:ascii="Times New Roman" w:hAnsi="Times New Roman" w:cs="Times New Roman"/>
          <w:b/>
          <w:sz w:val="24"/>
          <w:szCs w:val="24"/>
        </w:rPr>
        <w:t xml:space="preserve"> Komisji Samorządowo- Społecznej.</w:t>
      </w:r>
    </w:p>
    <w:p w:rsidR="00127499" w:rsidRPr="00BE1DC4" w:rsidRDefault="00127499" w:rsidP="00127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1DC4">
        <w:rPr>
          <w:rFonts w:ascii="Times New Roman" w:hAnsi="Times New Roman" w:cs="Times New Roman"/>
          <w:b/>
          <w:sz w:val="24"/>
          <w:szCs w:val="24"/>
        </w:rPr>
        <w:t xml:space="preserve">Styczeń </w:t>
      </w:r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0077">
        <w:rPr>
          <w:rFonts w:ascii="Times New Roman" w:hAnsi="Times New Roman" w:cs="Times New Roman"/>
          <w:sz w:val="24"/>
          <w:szCs w:val="24"/>
        </w:rPr>
        <w:t>Spra</w:t>
      </w:r>
      <w:r>
        <w:rPr>
          <w:rFonts w:ascii="Times New Roman" w:hAnsi="Times New Roman" w:cs="Times New Roman"/>
          <w:sz w:val="24"/>
          <w:szCs w:val="24"/>
        </w:rPr>
        <w:t>wozdanie z pracy Komisji za 2023</w:t>
      </w:r>
      <w:r w:rsidRPr="0087007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 xml:space="preserve">- Sprawy bieżące </w:t>
      </w:r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>- Analiza dokumentów na sesje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opiniowanie projektów Uchwał.</w:t>
      </w:r>
    </w:p>
    <w:p w:rsidR="00127499" w:rsidRPr="00C745A6" w:rsidRDefault="00127499" w:rsidP="0012749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E1DC4">
        <w:rPr>
          <w:rFonts w:ascii="Times New Roman" w:hAnsi="Times New Roman" w:cs="Times New Roman"/>
          <w:b/>
          <w:sz w:val="24"/>
          <w:szCs w:val="24"/>
        </w:rPr>
        <w:t>Luty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0077">
        <w:rPr>
          <w:rFonts w:ascii="Times New Roman" w:hAnsi="Times New Roman" w:cs="Times New Roman"/>
          <w:sz w:val="24"/>
          <w:szCs w:val="24"/>
        </w:rPr>
        <w:t>.</w:t>
      </w:r>
    </w:p>
    <w:p w:rsidR="00127499" w:rsidRPr="000114C4" w:rsidRDefault="00127499" w:rsidP="00127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Ocena s</w:t>
      </w:r>
      <w:r w:rsidRPr="00870077"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70077">
        <w:rPr>
          <w:rFonts w:ascii="Times New Roman" w:hAnsi="Times New Roman" w:cs="Times New Roman"/>
          <w:sz w:val="24"/>
          <w:szCs w:val="24"/>
        </w:rPr>
        <w:t xml:space="preserve"> bezpieczeństwa na drogach gminnych i  powiatowych</w:t>
      </w:r>
      <w:r>
        <w:rPr>
          <w:rFonts w:ascii="Times New Roman" w:hAnsi="Times New Roman" w:cs="Times New Roman"/>
          <w:sz w:val="24"/>
          <w:szCs w:val="24"/>
        </w:rPr>
        <w:t xml:space="preserve"> oraz porządku w  Gminie.</w:t>
      </w:r>
      <w:bookmarkStart w:id="0" w:name="_GoBack"/>
      <w:bookmarkEnd w:id="0"/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>- Sprawy bieżące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0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499" w:rsidRPr="00C745A6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>- Analiza dokumentów na sesje</w:t>
      </w:r>
      <w:r>
        <w:rPr>
          <w:rFonts w:ascii="Times New Roman" w:hAnsi="Times New Roman" w:cs="Times New Roman"/>
          <w:sz w:val="24"/>
          <w:szCs w:val="24"/>
        </w:rPr>
        <w:t xml:space="preserve"> , opiniowanie projektów Uchwał .</w:t>
      </w:r>
    </w:p>
    <w:p w:rsidR="00127499" w:rsidRDefault="00127499" w:rsidP="00127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1DC4">
        <w:rPr>
          <w:rFonts w:ascii="Times New Roman" w:hAnsi="Times New Roman" w:cs="Times New Roman"/>
          <w:b/>
          <w:sz w:val="24"/>
          <w:szCs w:val="24"/>
        </w:rPr>
        <w:t xml:space="preserve">Marzec </w:t>
      </w:r>
    </w:p>
    <w:p w:rsidR="00127499" w:rsidRPr="004D72F5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0077">
        <w:rPr>
          <w:rFonts w:ascii="Times New Roman" w:hAnsi="Times New Roman" w:cs="Times New Roman"/>
          <w:sz w:val="24"/>
          <w:szCs w:val="24"/>
        </w:rPr>
        <w:t>Informacje o działalności</w:t>
      </w:r>
      <w:r>
        <w:rPr>
          <w:rFonts w:ascii="Times New Roman" w:hAnsi="Times New Roman" w:cs="Times New Roman"/>
          <w:sz w:val="24"/>
          <w:szCs w:val="24"/>
        </w:rPr>
        <w:t xml:space="preserve"> Gminnego Centrum Kultury w Wohyniu.</w:t>
      </w:r>
    </w:p>
    <w:p w:rsidR="00127499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0077">
        <w:rPr>
          <w:rFonts w:ascii="Times New Roman" w:hAnsi="Times New Roman" w:cs="Times New Roman"/>
          <w:sz w:val="24"/>
          <w:szCs w:val="24"/>
        </w:rPr>
        <w:t>Analiza dokumentów na sesje</w:t>
      </w:r>
      <w:r>
        <w:rPr>
          <w:rFonts w:ascii="Times New Roman" w:hAnsi="Times New Roman" w:cs="Times New Roman"/>
          <w:sz w:val="24"/>
          <w:szCs w:val="24"/>
        </w:rPr>
        <w:t>, opiniowanie projektów Uchwał</w:t>
      </w:r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Przegląd inwestycji realizowanych w Gminie Wohyń. </w:t>
      </w:r>
    </w:p>
    <w:p w:rsidR="00127499" w:rsidRPr="00BE1DC4" w:rsidRDefault="00127499" w:rsidP="00127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1DC4">
        <w:rPr>
          <w:rFonts w:ascii="Times New Roman" w:hAnsi="Times New Roman" w:cs="Times New Roman"/>
          <w:b/>
          <w:sz w:val="24"/>
          <w:szCs w:val="24"/>
        </w:rPr>
        <w:t>Kwiecień</w:t>
      </w:r>
    </w:p>
    <w:p w:rsidR="00127499" w:rsidRPr="000114C4" w:rsidRDefault="00127499" w:rsidP="0012749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0077">
        <w:rPr>
          <w:rFonts w:ascii="Times New Roman" w:hAnsi="Times New Roman" w:cs="Times New Roman"/>
          <w:sz w:val="24"/>
          <w:szCs w:val="24"/>
        </w:rPr>
        <w:t xml:space="preserve"> </w:t>
      </w:r>
      <w:r w:rsidRPr="000114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Analiza sprawozdania z realizacji Gminnego Programu Profilaktyki i Rozwiązywania Problemów Alkoholowych oraz Przeciwdziałania Narkomanii  za 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023</w:t>
      </w:r>
      <w:r w:rsidRPr="000114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rok </w:t>
      </w:r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 xml:space="preserve">- Sprawy bieżące </w:t>
      </w:r>
    </w:p>
    <w:p w:rsidR="00127499" w:rsidRPr="004D72F5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>- Analiza dokumentów na sesje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opiniowanie projektów Uchwał.</w:t>
      </w:r>
    </w:p>
    <w:p w:rsidR="00127499" w:rsidRPr="00C745A6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870077">
        <w:rPr>
          <w:rFonts w:ascii="Times New Roman" w:hAnsi="Times New Roman" w:cs="Times New Roman"/>
          <w:sz w:val="24"/>
          <w:szCs w:val="24"/>
        </w:rPr>
        <w:t>naliza arkusza organizacyjnego szkół przygotowanie do nowego roku szkolnego</w:t>
      </w:r>
      <w:r>
        <w:rPr>
          <w:rFonts w:ascii="Times New Roman" w:hAnsi="Times New Roman" w:cs="Times New Roman"/>
          <w:sz w:val="24"/>
          <w:szCs w:val="24"/>
        </w:rPr>
        <w:t xml:space="preserve"> 2024-2025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27499" w:rsidRPr="00127499" w:rsidRDefault="00127499" w:rsidP="00127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1DC4">
        <w:rPr>
          <w:rFonts w:ascii="Times New Roman" w:hAnsi="Times New Roman" w:cs="Times New Roman"/>
          <w:b/>
          <w:sz w:val="24"/>
          <w:szCs w:val="24"/>
        </w:rPr>
        <w:t>Maj</w:t>
      </w:r>
    </w:p>
    <w:p w:rsidR="00127499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Informacja Prezesa Pryzmat o działalności zakładu Pryzmat w Wohyniu. </w:t>
      </w:r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 xml:space="preserve">- Sprawy bieżące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499" w:rsidRPr="004D72F5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>- Analiza dokumentów na sesje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opiniowanie projektów Uchwał.</w:t>
      </w:r>
    </w:p>
    <w:p w:rsidR="00127499" w:rsidRPr="00BE1DC4" w:rsidRDefault="00127499" w:rsidP="00127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1DC4">
        <w:rPr>
          <w:rFonts w:ascii="Times New Roman" w:hAnsi="Times New Roman" w:cs="Times New Roman"/>
          <w:b/>
          <w:sz w:val="24"/>
          <w:szCs w:val="24"/>
        </w:rPr>
        <w:t xml:space="preserve">Czerwiec </w:t>
      </w:r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</w:t>
      </w:r>
      <w:r>
        <w:rPr>
          <w:rFonts w:ascii="Times New Roman" w:hAnsi="Times New Roman" w:cs="Times New Roman"/>
          <w:sz w:val="24"/>
          <w:szCs w:val="24"/>
        </w:rPr>
        <w:t>ozdanie z wykonania budżetu 2024</w:t>
      </w:r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>- Sprawy bieżące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0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współpraca  prz</w:t>
      </w:r>
      <w:r>
        <w:rPr>
          <w:rFonts w:ascii="Times New Roman" w:hAnsi="Times New Roman" w:cs="Times New Roman"/>
          <w:sz w:val="24"/>
          <w:szCs w:val="24"/>
        </w:rPr>
        <w:t>y organizowaniu Dni Wohynia 2024</w:t>
      </w:r>
    </w:p>
    <w:p w:rsidR="00127499" w:rsidRPr="00BE1DC4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>- Analiza dokumentów na sesje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opiniowanie projektów Uchwał.</w:t>
      </w:r>
    </w:p>
    <w:p w:rsidR="00127499" w:rsidRPr="00870077" w:rsidRDefault="00127499" w:rsidP="00127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DC4">
        <w:rPr>
          <w:rFonts w:ascii="Times New Roman" w:hAnsi="Times New Roman" w:cs="Times New Roman"/>
          <w:b/>
          <w:sz w:val="24"/>
          <w:szCs w:val="24"/>
        </w:rPr>
        <w:t>Lipiec</w:t>
      </w:r>
      <w:r w:rsidRPr="00870077">
        <w:rPr>
          <w:rFonts w:ascii="Times New Roman" w:hAnsi="Times New Roman" w:cs="Times New Roman"/>
          <w:sz w:val="24"/>
          <w:szCs w:val="24"/>
        </w:rPr>
        <w:t>- Przerwa Wakacyjna</w:t>
      </w:r>
    </w:p>
    <w:p w:rsidR="00127499" w:rsidRPr="00127499" w:rsidRDefault="00127499" w:rsidP="00127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1DC4">
        <w:rPr>
          <w:rFonts w:ascii="Times New Roman" w:hAnsi="Times New Roman" w:cs="Times New Roman"/>
          <w:b/>
          <w:sz w:val="24"/>
          <w:szCs w:val="24"/>
        </w:rPr>
        <w:t>Sierpień</w:t>
      </w:r>
    </w:p>
    <w:p w:rsidR="00127499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>- Analiza dokumentów na sesje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opiniowanie projektów Uchwał.</w:t>
      </w:r>
    </w:p>
    <w:p w:rsidR="00127499" w:rsidRPr="00BE1DC4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Przygotowanie placówek oświatowych do nowego roku szkolnego. </w:t>
      </w:r>
    </w:p>
    <w:p w:rsidR="00127499" w:rsidRPr="00BE1DC4" w:rsidRDefault="00127499" w:rsidP="00127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1DC4">
        <w:rPr>
          <w:rFonts w:ascii="Times New Roman" w:hAnsi="Times New Roman" w:cs="Times New Roman"/>
          <w:b/>
          <w:sz w:val="24"/>
          <w:szCs w:val="24"/>
        </w:rPr>
        <w:t xml:space="preserve">Wrzesień </w:t>
      </w:r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0077">
        <w:rPr>
          <w:rFonts w:ascii="Times New Roman" w:hAnsi="Times New Roman" w:cs="Times New Roman"/>
          <w:sz w:val="24"/>
          <w:szCs w:val="24"/>
        </w:rPr>
        <w:t>Ocena bezpieczeństwa publicznego – informacja Komendanta Powiatowego Policji oraz Komendanta Państwowej Straży Pożarnej w Radzyniu Podlaskim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 xml:space="preserve">- Sprawy bieżące </w:t>
      </w:r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>- Analiza dokumentów na sesje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opiniowanie projektów Uchwał.</w:t>
      </w:r>
    </w:p>
    <w:p w:rsidR="00127499" w:rsidRPr="00BE1DC4" w:rsidRDefault="00127499" w:rsidP="00127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1DC4">
        <w:rPr>
          <w:rFonts w:ascii="Times New Roman" w:hAnsi="Times New Roman" w:cs="Times New Roman"/>
          <w:b/>
          <w:sz w:val="24"/>
          <w:szCs w:val="24"/>
        </w:rPr>
        <w:t xml:space="preserve">Październik </w:t>
      </w:r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0077">
        <w:rPr>
          <w:rFonts w:ascii="Times New Roman" w:hAnsi="Times New Roman" w:cs="Times New Roman"/>
          <w:sz w:val="24"/>
          <w:szCs w:val="24"/>
        </w:rPr>
        <w:t>Informacja Kierownika ZAS dotycząca SIO na dzień 30 września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870077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077">
        <w:rPr>
          <w:rFonts w:ascii="Times New Roman" w:hAnsi="Times New Roman" w:cs="Times New Roman"/>
          <w:sz w:val="24"/>
          <w:szCs w:val="24"/>
        </w:rPr>
        <w:t>poszczególnych szkół.</w:t>
      </w:r>
    </w:p>
    <w:p w:rsidR="00127499" w:rsidRPr="00396A92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 xml:space="preserve">- Sprawy bieżące </w:t>
      </w:r>
      <w:r>
        <w:rPr>
          <w:rFonts w:ascii="Times New Roman" w:hAnsi="Times New Roman" w:cs="Times New Roman"/>
          <w:sz w:val="24"/>
          <w:szCs w:val="24"/>
        </w:rPr>
        <w:t>omówienie i opiniowanie stawek podatkowych na 202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>- Sprawy bieżące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0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499" w:rsidRPr="00990D8C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>- Analiza dokumentów na sesje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opiniowanie projektów Uchwał.</w:t>
      </w:r>
    </w:p>
    <w:p w:rsidR="00127499" w:rsidRPr="00BE1DC4" w:rsidRDefault="00127499" w:rsidP="00127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1DC4"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70077">
        <w:rPr>
          <w:rFonts w:ascii="Times New Roman" w:hAnsi="Times New Roman" w:cs="Times New Roman"/>
          <w:sz w:val="24"/>
          <w:szCs w:val="24"/>
        </w:rPr>
        <w:t xml:space="preserve"> Roczny Program Współpracy z Organizacjami Pozarządowymi.</w:t>
      </w:r>
    </w:p>
    <w:p w:rsidR="00127499" w:rsidRPr="00FD6998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>- Analiza dokumentów na sesje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opiniowanie projektów Uchwał.</w:t>
      </w:r>
    </w:p>
    <w:p w:rsidR="00127499" w:rsidRPr="00BE1DC4" w:rsidRDefault="00127499" w:rsidP="00127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1DC4">
        <w:rPr>
          <w:rFonts w:ascii="Times New Roman" w:hAnsi="Times New Roman" w:cs="Times New Roman"/>
          <w:b/>
          <w:sz w:val="24"/>
          <w:szCs w:val="24"/>
        </w:rPr>
        <w:t>Grudzień</w:t>
      </w:r>
    </w:p>
    <w:p w:rsidR="00127499" w:rsidRPr="00D23FAF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0077">
        <w:rPr>
          <w:rFonts w:ascii="Times New Roman" w:hAnsi="Times New Roman" w:cs="Times New Roman"/>
          <w:sz w:val="24"/>
          <w:szCs w:val="24"/>
        </w:rPr>
        <w:t xml:space="preserve"> Roczny Program </w:t>
      </w:r>
      <w:r>
        <w:rPr>
          <w:rFonts w:ascii="Times New Roman" w:hAnsi="Times New Roman" w:cs="Times New Roman"/>
          <w:sz w:val="24"/>
          <w:szCs w:val="24"/>
        </w:rPr>
        <w:t>Rozwiązywania Problemów Alkoholowych.</w:t>
      </w:r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 xml:space="preserve">- Sprawy bieżące </w:t>
      </w:r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>- Analiza dokumentów na sesje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opiniowanie projektów Uchwał.</w:t>
      </w:r>
    </w:p>
    <w:p w:rsidR="00127499" w:rsidRPr="00870077" w:rsidRDefault="00127499" w:rsidP="001274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7499" w:rsidRDefault="00127499" w:rsidP="00127499"/>
    <w:p w:rsidR="00127499" w:rsidRDefault="00127499" w:rsidP="00127499"/>
    <w:p w:rsidR="00127499" w:rsidRDefault="00127499" w:rsidP="00127499"/>
    <w:p w:rsidR="004220AB" w:rsidRDefault="004220AB"/>
    <w:sectPr w:rsidR="004220AB" w:rsidSect="0046762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CCC"/>
    <w:multiLevelType w:val="hybridMultilevel"/>
    <w:tmpl w:val="AFBA0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99"/>
    <w:rsid w:val="00127499"/>
    <w:rsid w:val="004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C68D4-5CFD-459A-9770-652911D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2024-01-09T08:10:00Z</dcterms:created>
  <dcterms:modified xsi:type="dcterms:W3CDTF">2024-01-09T08:13:00Z</dcterms:modified>
</cp:coreProperties>
</file>